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5" w:rsidRDefault="00E07A85" w:rsidP="00E07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2E38C"/>
          <w:lang w:eastAsia="hu-HU"/>
        </w:rPr>
      </w:pPr>
      <w:bookmarkStart w:id="0" w:name="_GoBack"/>
      <w:bookmarkEnd w:id="0"/>
      <w:r w:rsidRPr="00E07A8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2E38C"/>
          <w:lang w:eastAsia="hu-HU"/>
        </w:rPr>
        <w:t>Kedves Adózók!</w:t>
      </w:r>
    </w:p>
    <w:p w:rsidR="00E07A85" w:rsidRPr="00E07A85" w:rsidRDefault="00E07A85" w:rsidP="00E07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E07A85" w:rsidRPr="00E07A85" w:rsidRDefault="00E07A85" w:rsidP="00E07A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Szeretnénk köszönetünket kifejezni Önöknek a 2019-es adó felajánlásaikért, 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és kérjük, hogy, a továbbiakban is támogassák adójuk 1%-ával óvodánk alapítványát.                    </w:t>
      </w:r>
    </w:p>
    <w:p w:rsidR="00E07A85" w:rsidRDefault="00E07A85" w:rsidP="00E07A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A kap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ott felajánlásokból vásároltunk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: homokozó játékokat, labdákat, képes könyveket a ballagó nagycsoportosoknak, karácsonyi meglepetésként, minden csoport képességfejlesztő játékokat kapott. 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Hogyan tudják felajánlani adójuk 1%-át a Mosolykert Óvodáért Alapítványnak 2 perc ráfordításával?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Eljuttathatják a </w:t>
      </w:r>
      <w:proofErr w:type="spellStart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NAV-hoz</w:t>
      </w:r>
      <w:proofErr w:type="spellEnd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Az adó 1%-os rendelkezés legegyszerűbb formája. A szöveg alatt található linkről letölthető nyilatkozatunkat pontosan kitöltve adják le személyesen, vagy postai úton juttassak el a </w:t>
      </w:r>
      <w:proofErr w:type="spellStart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NAV-nak</w:t>
      </w:r>
      <w:proofErr w:type="spellEnd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Ha borítékban adja le, a ragasztásnál saját kezűleg alá kell, hogy </w:t>
      </w:r>
      <w:proofErr w:type="gramStart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>írja</w:t>
      </w:r>
      <w:proofErr w:type="gramEnd"/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és rá kell írni az adóazonosító jelét is.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Ügyfélkapun keresztül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Ha rendelkezik Ügyfélkapu regisztrációval, az egyszerűen és könnyen kezelhető ESZJA Online felületen, a www.nav.gov.hu/nav/szja/szja oldalon keresztül néhány kattintással fel tudja ajánlani adója 1%-át.</w:t>
      </w:r>
      <w:r w:rsidRPr="00E07A85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Adó 1%-hoz adószámunk:18569371-1-09</w:t>
      </w:r>
    </w:p>
    <w:p w:rsidR="00E07A85" w:rsidRPr="00E07A85" w:rsidRDefault="00E07A85" w:rsidP="00E07A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E07A85" w:rsidRPr="00E07A85" w:rsidRDefault="00E07A85" w:rsidP="00E07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07A85">
        <w:rPr>
          <w:rFonts w:ascii="Times New Roman" w:eastAsia="Times New Roman" w:hAnsi="Times New Roman" w:cs="Times New Roman"/>
          <w:sz w:val="32"/>
          <w:szCs w:val="32"/>
          <w:shd w:val="clear" w:color="auto" w:fill="FF6666"/>
          <w:lang w:eastAsia="hu-HU"/>
        </w:rPr>
        <w:t>Támogatásukat hálásan köszönjük a Mosolykert Óvodába járó gyermekek nevében!</w:t>
      </w:r>
    </w:p>
    <w:p w:rsidR="00F664C5" w:rsidRDefault="002E282F"/>
    <w:sectPr w:rsidR="00F6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5"/>
    <w:rsid w:val="001B7793"/>
    <w:rsid w:val="002E282F"/>
    <w:rsid w:val="006165BB"/>
    <w:rsid w:val="00E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0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0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</dc:creator>
  <cp:lastModifiedBy>Manka</cp:lastModifiedBy>
  <cp:revision>4</cp:revision>
  <cp:lastPrinted>2020-10-18T07:18:00Z</cp:lastPrinted>
  <dcterms:created xsi:type="dcterms:W3CDTF">2020-10-18T07:15:00Z</dcterms:created>
  <dcterms:modified xsi:type="dcterms:W3CDTF">2020-10-18T07:18:00Z</dcterms:modified>
</cp:coreProperties>
</file>